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3726AD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82759B">
        <w:rPr>
          <w:rFonts w:ascii="Times New Roman" w:eastAsia="Times New Roman" w:hAnsi="Times New Roman" w:cs="Times New Roman"/>
          <w:sz w:val="36"/>
          <w:szCs w:val="36"/>
          <w:lang w:eastAsia="cs-CZ"/>
        </w:rPr>
        <w:t>6</w:t>
      </w:r>
      <w:r w:rsidR="00875CD0">
        <w:rPr>
          <w:rFonts w:ascii="Times New Roman" w:eastAsia="Times New Roman" w:hAnsi="Times New Roman" w:cs="Times New Roman"/>
          <w:sz w:val="36"/>
          <w:szCs w:val="36"/>
          <w:lang w:eastAsia="cs-CZ"/>
        </w:rPr>
        <w:t>5</w:t>
      </w:r>
      <w:bookmarkStart w:id="0" w:name="_GoBack"/>
      <w:bookmarkEnd w:id="0"/>
    </w:p>
    <w:p w:rsidR="003726AD" w:rsidRDefault="002D4E84" w:rsidP="0082759B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875CD0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!</w:t>
      </w:r>
    </w:p>
    <w:p w:rsidR="00875CD0" w:rsidRPr="00875CD0" w:rsidRDefault="00875CD0" w:rsidP="00875CD0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875CD0">
        <w:rPr>
          <w:color w:val="000000"/>
        </w:rPr>
        <w:t>Ve dnech 18.6. - 19.</w:t>
      </w:r>
      <w:r>
        <w:rPr>
          <w:color w:val="000000"/>
        </w:rPr>
        <w:t xml:space="preserve"> </w:t>
      </w:r>
      <w:r w:rsidRPr="00875CD0">
        <w:rPr>
          <w:color w:val="000000"/>
        </w:rPr>
        <w:t>6. 2020 se uskutečnilo setkání starostů a členů Stálého výboru Štítu Albrechtic v Budišově nad Budišovkou. Chci ještě jednou poděkovat starostovi Březové</w:t>
      </w:r>
      <w:r>
        <w:rPr>
          <w:color w:val="000000"/>
        </w:rPr>
        <w:t xml:space="preserve"> </w:t>
      </w:r>
      <w:r w:rsidRPr="00875CD0">
        <w:rPr>
          <w:color w:val="000000"/>
        </w:rPr>
        <w:t>a pracovnicím Obecního úřadu v Březové za vzornou organizaci akce a především za finance, které na tuto akci vynaložili. Moc si toho vážím, pane starosto Pavle.</w:t>
      </w:r>
      <w:r>
        <w:rPr>
          <w:color w:val="000000"/>
        </w:rPr>
        <w:t xml:space="preserve"> </w:t>
      </w:r>
      <w:r w:rsidRPr="00875CD0">
        <w:rPr>
          <w:color w:val="000000"/>
        </w:rPr>
        <w:t>Na setkání se členové Stálého výboru Štítu usnesli na tom, že 47. ročník Štítu Albrechtic se bude konat v Albrechticích v Jizerských horách ve dnech 14.8. - 15.</w:t>
      </w:r>
      <w:r>
        <w:rPr>
          <w:color w:val="000000"/>
        </w:rPr>
        <w:t xml:space="preserve"> </w:t>
      </w:r>
      <w:r w:rsidRPr="00875CD0">
        <w:rPr>
          <w:color w:val="000000"/>
        </w:rPr>
        <w:t>8. 2020.</w:t>
      </w:r>
    </w:p>
    <w:p w:rsidR="00875CD0" w:rsidRPr="00875CD0" w:rsidRDefault="00875CD0" w:rsidP="00875CD0">
      <w:pPr>
        <w:pStyle w:val="Normlnweb"/>
        <w:shd w:val="clear" w:color="auto" w:fill="FFFFFF"/>
        <w:spacing w:before="240" w:beforeAutospacing="0" w:after="240" w:afterAutospacing="0"/>
        <w:rPr>
          <w:b/>
          <w:color w:val="000000"/>
        </w:rPr>
      </w:pPr>
      <w:r w:rsidRPr="00875CD0">
        <w:rPr>
          <w:b/>
          <w:color w:val="000000"/>
        </w:rPr>
        <w:t>1. 47. ročník Štítu Albrechtic</w:t>
      </w:r>
    </w:p>
    <w:p w:rsidR="00875CD0" w:rsidRDefault="00875CD0" w:rsidP="00875CD0">
      <w:pPr>
        <w:pStyle w:val="Normlnweb"/>
        <w:shd w:val="clear" w:color="auto" w:fill="FFFFFF"/>
        <w:spacing w:before="240" w:beforeAutospacing="0" w:after="240" w:afterAutospacing="0"/>
        <w:rPr>
          <w:color w:val="000000"/>
        </w:rPr>
      </w:pPr>
      <w:r w:rsidRPr="00875CD0">
        <w:rPr>
          <w:color w:val="000000"/>
        </w:rPr>
        <w:t xml:space="preserve">Štít se uskuteční pouze tehdy, když nedojde ke zhoršení situace spojené s </w:t>
      </w:r>
      <w:proofErr w:type="spellStart"/>
      <w:r w:rsidRPr="00875CD0">
        <w:rPr>
          <w:color w:val="000000"/>
        </w:rPr>
        <w:t>koronavirovou</w:t>
      </w:r>
      <w:proofErr w:type="spellEnd"/>
      <w:r w:rsidRPr="00875CD0">
        <w:rPr>
          <w:color w:val="000000"/>
        </w:rPr>
        <w:t xml:space="preserve"> pandemií. Druhou podmínkou je účast minimá</w:t>
      </w:r>
      <w:r>
        <w:rPr>
          <w:color w:val="000000"/>
        </w:rPr>
        <w:t xml:space="preserve">lně šesti družstev z Albrechtic. </w:t>
      </w:r>
      <w:r w:rsidRPr="00875CD0">
        <w:rPr>
          <w:color w:val="000000"/>
        </w:rPr>
        <w:t>Ochota by ze strany fotbalistů byla, ale k té potřebujeme ještě finance. Proto prosím paní starostku a starosty jednotlivých obcí o pomoc. Jenom díky vám nedojde k</w:t>
      </w:r>
      <w:r>
        <w:rPr>
          <w:color w:val="000000"/>
        </w:rPr>
        <w:t> </w:t>
      </w:r>
      <w:r w:rsidRPr="00875CD0">
        <w:rPr>
          <w:color w:val="000000"/>
        </w:rPr>
        <w:t>přerušení</w:t>
      </w:r>
      <w:r>
        <w:rPr>
          <w:color w:val="000000"/>
        </w:rPr>
        <w:t xml:space="preserve"> </w:t>
      </w:r>
      <w:r w:rsidRPr="00875CD0">
        <w:rPr>
          <w:color w:val="000000"/>
        </w:rPr>
        <w:t>dlouhodobé tradice Štítu. Uvědomuji si, že finanční situace obcí je obzvlášť v této době velmi napjatá, přesto věřím, že se s tímto dokážete poprat. Ještě jednou mi dovolte, abych</w:t>
      </w:r>
      <w:r>
        <w:rPr>
          <w:color w:val="000000"/>
        </w:rPr>
        <w:t xml:space="preserve"> </w:t>
      </w:r>
      <w:r w:rsidRPr="00875CD0">
        <w:rPr>
          <w:color w:val="000000"/>
        </w:rPr>
        <w:t>vás poprosil o pomoc, která umožní sraz Albrechtic uskutečnit. V případě, že všechno dopadne dobře, tak se uvidíme v Albrechticích v Jizerských horách, opakuji, ve dnech</w:t>
      </w:r>
      <w:r>
        <w:rPr>
          <w:color w:val="000000"/>
        </w:rPr>
        <w:t xml:space="preserve"> </w:t>
      </w:r>
      <w:r w:rsidRPr="00875CD0">
        <w:rPr>
          <w:color w:val="000000"/>
        </w:rPr>
        <w:t>14. -15.</w:t>
      </w:r>
      <w:r>
        <w:rPr>
          <w:color w:val="000000"/>
        </w:rPr>
        <w:t xml:space="preserve"> </w:t>
      </w:r>
      <w:r w:rsidRPr="00875CD0">
        <w:rPr>
          <w:color w:val="000000"/>
        </w:rPr>
        <w:t>8.</w:t>
      </w:r>
      <w:r>
        <w:rPr>
          <w:color w:val="000000"/>
        </w:rPr>
        <w:t xml:space="preserve"> </w:t>
      </w:r>
      <w:r w:rsidRPr="00875CD0">
        <w:rPr>
          <w:color w:val="000000"/>
        </w:rPr>
        <w:t xml:space="preserve">2020. </w:t>
      </w:r>
    </w:p>
    <w:p w:rsidR="00875CD0" w:rsidRPr="00875CD0" w:rsidRDefault="00875CD0" w:rsidP="00875CD0">
      <w:pPr>
        <w:pStyle w:val="Normlnweb"/>
        <w:shd w:val="clear" w:color="auto" w:fill="FFFFFF"/>
        <w:spacing w:before="240" w:beforeAutospacing="0" w:after="240" w:afterAutospacing="0"/>
        <w:rPr>
          <w:b/>
          <w:i/>
          <w:color w:val="000000"/>
        </w:rPr>
      </w:pPr>
      <w:r w:rsidRPr="00875CD0">
        <w:rPr>
          <w:b/>
          <w:i/>
          <w:color w:val="000000"/>
        </w:rPr>
        <w:t>Uvedu rozlosování do skupin:</w:t>
      </w:r>
    </w:p>
    <w:p w:rsidR="00875CD0" w:rsidRPr="00875CD0" w:rsidRDefault="00875CD0" w:rsidP="00875CD0">
      <w:pPr>
        <w:pStyle w:val="Normlnweb"/>
        <w:shd w:val="clear" w:color="auto" w:fill="FFFFFF"/>
        <w:spacing w:before="240" w:beforeAutospacing="0" w:after="240" w:afterAutospacing="0"/>
        <w:rPr>
          <w:b/>
          <w:color w:val="000000"/>
        </w:rPr>
      </w:pPr>
      <w:r w:rsidRPr="00875CD0">
        <w:rPr>
          <w:b/>
          <w:color w:val="000000"/>
        </w:rPr>
        <w:t>Skupina A</w:t>
      </w:r>
      <w:r w:rsidRPr="00875CD0">
        <w:rPr>
          <w:b/>
          <w:color w:val="000000"/>
        </w:rPr>
        <w:t>: hřiště v Al</w:t>
      </w:r>
      <w:r w:rsidRPr="00875CD0">
        <w:rPr>
          <w:b/>
          <w:color w:val="000000"/>
        </w:rPr>
        <w:t>brechticích v Jizerských horách</w:t>
      </w:r>
      <w:r w:rsidRPr="00875CD0">
        <w:rPr>
          <w:b/>
          <w:color w:val="000000"/>
        </w:rPr>
        <w:t>:</w:t>
      </w:r>
    </w:p>
    <w:p w:rsidR="00875CD0" w:rsidRDefault="00875CD0" w:rsidP="00875CD0">
      <w:pPr>
        <w:pStyle w:val="Normlnweb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75CD0">
        <w:rPr>
          <w:color w:val="000000"/>
        </w:rPr>
        <w:t>Město Albrechtice</w:t>
      </w:r>
    </w:p>
    <w:p w:rsidR="00875CD0" w:rsidRDefault="00875CD0" w:rsidP="00875CD0">
      <w:pPr>
        <w:pStyle w:val="Normlnweb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75CD0">
        <w:rPr>
          <w:color w:val="000000"/>
        </w:rPr>
        <w:t>Albrechtice v Jizerských horách</w:t>
      </w:r>
    </w:p>
    <w:p w:rsidR="00875CD0" w:rsidRDefault="00875CD0" w:rsidP="00875CD0">
      <w:pPr>
        <w:pStyle w:val="Normlnweb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75CD0">
        <w:rPr>
          <w:color w:val="000000"/>
        </w:rPr>
        <w:t>Albrechtice nad Vltavou</w:t>
      </w:r>
    </w:p>
    <w:p w:rsidR="00875CD0" w:rsidRPr="00875CD0" w:rsidRDefault="00875CD0" w:rsidP="00875CD0">
      <w:pPr>
        <w:pStyle w:val="Normlnweb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75CD0">
        <w:rPr>
          <w:color w:val="000000"/>
        </w:rPr>
        <w:t>Albrechtice u Lanškrouna</w:t>
      </w:r>
    </w:p>
    <w:p w:rsidR="00875CD0" w:rsidRPr="00875CD0" w:rsidRDefault="00875CD0" w:rsidP="00875CD0">
      <w:pPr>
        <w:pStyle w:val="Normlnweb"/>
        <w:shd w:val="clear" w:color="auto" w:fill="FFFFFF"/>
        <w:spacing w:before="240" w:beforeAutospacing="0" w:after="240" w:afterAutospacing="0"/>
        <w:rPr>
          <w:b/>
          <w:color w:val="000000"/>
        </w:rPr>
      </w:pPr>
      <w:r w:rsidRPr="00875CD0">
        <w:rPr>
          <w:b/>
          <w:color w:val="000000"/>
        </w:rPr>
        <w:t>Skupina B</w:t>
      </w:r>
      <w:r w:rsidRPr="00875CD0">
        <w:rPr>
          <w:b/>
          <w:color w:val="000000"/>
        </w:rPr>
        <w:t>: hřiště v Desné:</w:t>
      </w:r>
    </w:p>
    <w:p w:rsidR="00875CD0" w:rsidRDefault="00875CD0" w:rsidP="00875CD0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75CD0">
        <w:rPr>
          <w:color w:val="000000"/>
        </w:rPr>
        <w:t>Velké Albrechtice</w:t>
      </w:r>
    </w:p>
    <w:p w:rsidR="00875CD0" w:rsidRDefault="00875CD0" w:rsidP="00875CD0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75CD0">
        <w:rPr>
          <w:color w:val="000000"/>
        </w:rPr>
        <w:t>Albrechtice u Českého Těšína</w:t>
      </w:r>
    </w:p>
    <w:p w:rsidR="00875CD0" w:rsidRDefault="00875CD0" w:rsidP="00875CD0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75CD0">
        <w:rPr>
          <w:color w:val="000000"/>
        </w:rPr>
        <w:t>Lesní Albrechtice</w:t>
      </w:r>
    </w:p>
    <w:p w:rsidR="00875CD0" w:rsidRPr="00875CD0" w:rsidRDefault="00875CD0" w:rsidP="00875CD0">
      <w:pPr>
        <w:pStyle w:val="Normlnwe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75CD0">
        <w:rPr>
          <w:color w:val="000000"/>
        </w:rPr>
        <w:t>Albrechtice nad Orlicí</w:t>
      </w:r>
    </w:p>
    <w:p w:rsidR="00875CD0" w:rsidRDefault="00875CD0" w:rsidP="00875CD0">
      <w:pPr>
        <w:pStyle w:val="Normlnweb"/>
        <w:shd w:val="clear" w:color="auto" w:fill="FFFFFF"/>
        <w:spacing w:before="240" w:beforeAutospacing="0" w:after="0" w:afterAutospacing="0"/>
        <w:rPr>
          <w:color w:val="000000"/>
        </w:rPr>
      </w:pPr>
      <w:r w:rsidRPr="00875CD0">
        <w:rPr>
          <w:color w:val="000000"/>
        </w:rPr>
        <w:t>Starosta pořádající obce společně se svým organizačním výborem vedeným Michalem Bělohlávkem a Janem Pipkem už vyhledali pár ubytovacích kapacit v různých cenových relacích. Záležet bude na vás, co si objednáte.</w:t>
      </w:r>
      <w:r>
        <w:rPr>
          <w:color w:val="000000"/>
        </w:rPr>
        <w:t xml:space="preserve"> </w:t>
      </w:r>
      <w:r w:rsidRPr="00875CD0">
        <w:rPr>
          <w:color w:val="000000"/>
        </w:rPr>
        <w:t>POZOR!</w:t>
      </w:r>
      <w:r>
        <w:rPr>
          <w:color w:val="000000"/>
        </w:rPr>
        <w:t xml:space="preserve"> </w:t>
      </w:r>
      <w:r w:rsidRPr="00875CD0">
        <w:rPr>
          <w:color w:val="000000"/>
        </w:rPr>
        <w:t>Do konce června, prosím, o potvrzení účasti, případně neúčasti na e-mail organizátora  </w:t>
      </w:r>
      <w:hyperlink r:id="rId5" w:tgtFrame="_blank" w:history="1">
        <w:r w:rsidRPr="00875CD0">
          <w:rPr>
            <w:rStyle w:val="Hypertextovodkaz"/>
            <w:color w:val="FC6722"/>
          </w:rPr>
          <w:t>belohlavek.michal@seznam.cz</w:t>
        </w:r>
      </w:hyperlink>
      <w:r w:rsidRPr="00875CD0">
        <w:rPr>
          <w:color w:val="000000"/>
        </w:rPr>
        <w:t> nebo na čísle telefonu 777 212 734. S Michalem se</w:t>
      </w:r>
      <w:r>
        <w:rPr>
          <w:color w:val="000000"/>
        </w:rPr>
        <w:t xml:space="preserve"> </w:t>
      </w:r>
      <w:r w:rsidRPr="00875CD0">
        <w:rPr>
          <w:color w:val="000000"/>
        </w:rPr>
        <w:t>kontaktujte ohledně ubytování, stravy a jiným organizačním záležitostem. Pokud se akce uskuteční, všichni obdrží propozice od organizátorů.</w:t>
      </w:r>
    </w:p>
    <w:p w:rsidR="00875CD0" w:rsidRPr="00875CD0" w:rsidRDefault="00875CD0" w:rsidP="00875CD0">
      <w:pPr>
        <w:pStyle w:val="Normlnweb"/>
        <w:shd w:val="clear" w:color="auto" w:fill="FFFFFF"/>
        <w:spacing w:before="240" w:beforeAutospacing="0" w:after="0" w:afterAutospacing="0"/>
        <w:rPr>
          <w:b/>
          <w:color w:val="000000"/>
        </w:rPr>
      </w:pPr>
      <w:r w:rsidRPr="00875CD0">
        <w:rPr>
          <w:b/>
          <w:color w:val="000000"/>
        </w:rPr>
        <w:t>2. Fond předsedy Štítu</w:t>
      </w:r>
    </w:p>
    <w:p w:rsidR="00875CD0" w:rsidRDefault="00875CD0" w:rsidP="00875CD0">
      <w:pPr>
        <w:pStyle w:val="Normlnweb"/>
        <w:shd w:val="clear" w:color="auto" w:fill="FFFFFF"/>
        <w:spacing w:before="240" w:beforeAutospacing="0" w:after="0" w:afterAutospacing="0"/>
        <w:rPr>
          <w:color w:val="000000"/>
        </w:rPr>
      </w:pPr>
      <w:r w:rsidRPr="00875CD0">
        <w:rPr>
          <w:color w:val="000000"/>
        </w:rPr>
        <w:t xml:space="preserve">Na setkání jsme dále rozhodli, že i pro letošní rok všichni do fondu předsedy zašlou 1000,- Kč. Příspěvky, prosím, zašlete na účet vedený u Moneta </w:t>
      </w:r>
      <w:proofErr w:type="spellStart"/>
      <w:proofErr w:type="gramStart"/>
      <w:r w:rsidRPr="00875CD0">
        <w:rPr>
          <w:color w:val="000000"/>
        </w:rPr>
        <w:t>Bank,a.</w:t>
      </w:r>
      <w:proofErr w:type="gramEnd"/>
      <w:r w:rsidRPr="00875CD0">
        <w:rPr>
          <w:color w:val="000000"/>
        </w:rPr>
        <w:t>s</w:t>
      </w:r>
      <w:proofErr w:type="spellEnd"/>
      <w:r w:rsidRPr="00875CD0">
        <w:rPr>
          <w:color w:val="000000"/>
        </w:rPr>
        <w:t>. 3654112734/0600</w:t>
      </w:r>
      <w:r>
        <w:rPr>
          <w:color w:val="000000"/>
        </w:rPr>
        <w:t xml:space="preserve"> </w:t>
      </w:r>
      <w:r w:rsidRPr="00875CD0">
        <w:rPr>
          <w:color w:val="000000"/>
        </w:rPr>
        <w:t xml:space="preserve">do </w:t>
      </w:r>
      <w:r w:rsidRPr="00875CD0">
        <w:rPr>
          <w:color w:val="000000"/>
        </w:rPr>
        <w:lastRenderedPageBreak/>
        <w:t>konce září letošního roku. Zaplaceno už mají Albrechtice nad Orlicí a Albrechtice v Jizerských horách. Do zprávy pro příjemce napište, o které Albrechtice se jedná.</w:t>
      </w:r>
    </w:p>
    <w:p w:rsidR="00875CD0" w:rsidRPr="00875CD0" w:rsidRDefault="00875CD0" w:rsidP="00875CD0">
      <w:pPr>
        <w:pStyle w:val="Normlnweb"/>
        <w:shd w:val="clear" w:color="auto" w:fill="FFFFFF"/>
        <w:spacing w:before="240" w:beforeAutospacing="0" w:after="0" w:afterAutospacing="0"/>
        <w:jc w:val="center"/>
        <w:rPr>
          <w:color w:val="000000"/>
        </w:rPr>
      </w:pPr>
      <w:r w:rsidRPr="00875CD0">
        <w:rPr>
          <w:color w:val="000000"/>
        </w:rPr>
        <w:t>Přeji všem pevné zdraví, krásné dny a pevně věřím, že se v srpnu setkáme!</w:t>
      </w:r>
    </w:p>
    <w:p w:rsidR="00131FAE" w:rsidRPr="008B6552" w:rsidRDefault="002D4E84" w:rsidP="00875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B6552">
        <w:rPr>
          <w:color w:val="000000"/>
        </w:rPr>
        <w:t xml:space="preserve">Stanislav </w:t>
      </w:r>
      <w:proofErr w:type="spellStart"/>
      <w:r w:rsidRPr="008B6552">
        <w:rPr>
          <w:color w:val="000000"/>
        </w:rPr>
        <w:t>Kowalski</w:t>
      </w:r>
      <w:proofErr w:type="spellEnd"/>
    </w:p>
    <w:p w:rsidR="00D64A4A" w:rsidRPr="008B6552" w:rsidRDefault="002D4E84" w:rsidP="00875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p w:rsidR="00875CD0" w:rsidRPr="008B6552" w:rsidRDefault="00875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875CD0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A7E80"/>
    <w:multiLevelType w:val="hybridMultilevel"/>
    <w:tmpl w:val="740EB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C5443"/>
    <w:multiLevelType w:val="hybridMultilevel"/>
    <w:tmpl w:val="B136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0"/>
  </w:num>
  <w:num w:numId="4">
    <w:abstractNumId w:val="2"/>
  </w:num>
  <w:num w:numId="5">
    <w:abstractNumId w:val="0"/>
  </w:num>
  <w:num w:numId="6">
    <w:abstractNumId w:val="11"/>
  </w:num>
  <w:num w:numId="7">
    <w:abstractNumId w:val="25"/>
  </w:num>
  <w:num w:numId="8">
    <w:abstractNumId w:val="12"/>
  </w:num>
  <w:num w:numId="9">
    <w:abstractNumId w:val="4"/>
  </w:num>
  <w:num w:numId="10">
    <w:abstractNumId w:val="9"/>
  </w:num>
  <w:num w:numId="11">
    <w:abstractNumId w:val="17"/>
  </w:num>
  <w:num w:numId="12">
    <w:abstractNumId w:val="3"/>
  </w:num>
  <w:num w:numId="13">
    <w:abstractNumId w:val="1"/>
  </w:num>
  <w:num w:numId="14">
    <w:abstractNumId w:val="10"/>
  </w:num>
  <w:num w:numId="15">
    <w:abstractNumId w:val="7"/>
  </w:num>
  <w:num w:numId="16">
    <w:abstractNumId w:val="23"/>
  </w:num>
  <w:num w:numId="17">
    <w:abstractNumId w:val="6"/>
  </w:num>
  <w:num w:numId="18">
    <w:abstractNumId w:val="21"/>
  </w:num>
  <w:num w:numId="19">
    <w:abstractNumId w:val="16"/>
  </w:num>
  <w:num w:numId="20">
    <w:abstractNumId w:val="27"/>
  </w:num>
  <w:num w:numId="21">
    <w:abstractNumId w:val="8"/>
  </w:num>
  <w:num w:numId="22">
    <w:abstractNumId w:val="13"/>
  </w:num>
  <w:num w:numId="23">
    <w:abstractNumId w:val="26"/>
  </w:num>
  <w:num w:numId="24">
    <w:abstractNumId w:val="14"/>
  </w:num>
  <w:num w:numId="25">
    <w:abstractNumId w:val="22"/>
  </w:num>
  <w:num w:numId="26">
    <w:abstractNumId w:val="5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131FAE"/>
    <w:rsid w:val="00144381"/>
    <w:rsid w:val="002D4E84"/>
    <w:rsid w:val="003339E8"/>
    <w:rsid w:val="003726AD"/>
    <w:rsid w:val="005A46E4"/>
    <w:rsid w:val="0082759B"/>
    <w:rsid w:val="00875CD0"/>
    <w:rsid w:val="008B6552"/>
    <w:rsid w:val="008E612C"/>
    <w:rsid w:val="00B0479C"/>
    <w:rsid w:val="00C44FC4"/>
    <w:rsid w:val="00D64A4A"/>
    <w:rsid w:val="00E27541"/>
    <w:rsid w:val="00EF3AE5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ohlavek.micha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2</cp:revision>
  <dcterms:created xsi:type="dcterms:W3CDTF">2025-05-29T21:46:00Z</dcterms:created>
  <dcterms:modified xsi:type="dcterms:W3CDTF">2025-05-29T21:46:00Z</dcterms:modified>
</cp:coreProperties>
</file>