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6AD" w:rsidRPr="00EF3AE5" w:rsidRDefault="00F958DB" w:rsidP="003726AD">
      <w:pPr>
        <w:spacing w:before="24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A710EE">
        <w:rPr>
          <w:rFonts w:ascii="Times New Roman" w:eastAsia="Times New Roman" w:hAnsi="Times New Roman" w:cs="Times New Roman"/>
          <w:sz w:val="36"/>
          <w:szCs w:val="36"/>
          <w:lang w:eastAsia="cs-CZ"/>
        </w:rPr>
        <w:t>ZPRAVODAJ č. 2</w:t>
      </w:r>
      <w:r w:rsidR="001220A8">
        <w:rPr>
          <w:rFonts w:ascii="Times New Roman" w:eastAsia="Times New Roman" w:hAnsi="Times New Roman" w:cs="Times New Roman"/>
          <w:sz w:val="36"/>
          <w:szCs w:val="36"/>
          <w:lang w:eastAsia="cs-CZ"/>
        </w:rPr>
        <w:t>70</w:t>
      </w:r>
      <w:bookmarkStart w:id="0" w:name="_GoBack"/>
      <w:bookmarkEnd w:id="0"/>
    </w:p>
    <w:p w:rsidR="003726AD" w:rsidRDefault="002D4E84" w:rsidP="00022B3B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2D4E84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Milí přátelé</w:t>
      </w:r>
      <w:r w:rsidR="001220A8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!</w:t>
      </w:r>
    </w:p>
    <w:p w:rsidR="001220A8" w:rsidRPr="001220A8" w:rsidRDefault="001220A8" w:rsidP="001220A8">
      <w:pPr>
        <w:pStyle w:val="Normlnweb"/>
        <w:shd w:val="clear" w:color="auto" w:fill="FFFFFF"/>
        <w:spacing w:before="240" w:beforeAutospacing="0" w:after="240" w:afterAutospacing="0"/>
        <w:rPr>
          <w:color w:val="000000"/>
        </w:rPr>
      </w:pPr>
      <w:r w:rsidRPr="001220A8">
        <w:rPr>
          <w:color w:val="000000"/>
        </w:rPr>
        <w:t>Dochází k určitému rozvolňování po dlouhé uzávěře způsobené virem COVID-19. Proto jsme mohli začít znovu plánovat. Ve čtvrtek, 20.</w:t>
      </w:r>
      <w:r>
        <w:rPr>
          <w:color w:val="000000"/>
        </w:rPr>
        <w:t xml:space="preserve"> </w:t>
      </w:r>
      <w:r w:rsidRPr="001220A8">
        <w:rPr>
          <w:color w:val="000000"/>
        </w:rPr>
        <w:t>5.</w:t>
      </w:r>
      <w:r>
        <w:rPr>
          <w:color w:val="000000"/>
        </w:rPr>
        <w:t xml:space="preserve"> </w:t>
      </w:r>
      <w:r w:rsidRPr="001220A8">
        <w:rPr>
          <w:color w:val="000000"/>
        </w:rPr>
        <w:t>2021 zavítal do Albrechtic u Českého Těšína</w:t>
      </w:r>
      <w:r>
        <w:rPr>
          <w:color w:val="000000"/>
        </w:rPr>
        <w:t xml:space="preserve"> </w:t>
      </w:r>
      <w:r w:rsidRPr="001220A8">
        <w:rPr>
          <w:color w:val="000000"/>
        </w:rPr>
        <w:t>starosta Lesních Albrechtic, resp. Březové Pavel Schneider.</w:t>
      </w:r>
    </w:p>
    <w:p w:rsidR="001220A8" w:rsidRPr="001220A8" w:rsidRDefault="001220A8" w:rsidP="001220A8">
      <w:pPr>
        <w:pStyle w:val="Normlnweb"/>
        <w:shd w:val="clear" w:color="auto" w:fill="FFFFFF"/>
        <w:spacing w:before="240" w:beforeAutospacing="0" w:after="240" w:afterAutospacing="0"/>
        <w:rPr>
          <w:color w:val="000000"/>
        </w:rPr>
      </w:pPr>
      <w:r w:rsidRPr="001220A8">
        <w:rPr>
          <w:color w:val="000000"/>
        </w:rPr>
        <w:t>48. ročník Štítu Albrechtic</w:t>
      </w:r>
    </w:p>
    <w:p w:rsidR="001220A8" w:rsidRDefault="001220A8" w:rsidP="001220A8">
      <w:pPr>
        <w:pStyle w:val="Normlnweb"/>
        <w:shd w:val="clear" w:color="auto" w:fill="FFFFFF"/>
        <w:spacing w:before="240" w:beforeAutospacing="0" w:after="240" w:afterAutospacing="0"/>
        <w:rPr>
          <w:color w:val="000000"/>
        </w:rPr>
      </w:pPr>
      <w:r w:rsidRPr="001220A8">
        <w:rPr>
          <w:color w:val="000000"/>
        </w:rPr>
        <w:t>Stanovili jsme datum 48. ročníku Štítu Albrechtic, a to na 13.</w:t>
      </w:r>
      <w:r>
        <w:rPr>
          <w:color w:val="000000"/>
        </w:rPr>
        <w:t xml:space="preserve"> - </w:t>
      </w:r>
      <w:r w:rsidRPr="001220A8">
        <w:rPr>
          <w:color w:val="000000"/>
        </w:rPr>
        <w:t>14.</w:t>
      </w:r>
      <w:r>
        <w:rPr>
          <w:color w:val="000000"/>
        </w:rPr>
        <w:t xml:space="preserve"> </w:t>
      </w:r>
      <w:r w:rsidRPr="001220A8">
        <w:rPr>
          <w:color w:val="000000"/>
        </w:rPr>
        <w:t>8.</w:t>
      </w:r>
      <w:r>
        <w:rPr>
          <w:color w:val="000000"/>
        </w:rPr>
        <w:t xml:space="preserve"> </w:t>
      </w:r>
      <w:r w:rsidRPr="001220A8">
        <w:rPr>
          <w:color w:val="000000"/>
        </w:rPr>
        <w:t>2021 v Lesních Albrechticích. V pátek, 13.</w:t>
      </w:r>
      <w:r>
        <w:rPr>
          <w:color w:val="000000"/>
        </w:rPr>
        <w:t xml:space="preserve"> </w:t>
      </w:r>
      <w:r w:rsidRPr="001220A8">
        <w:rPr>
          <w:color w:val="000000"/>
        </w:rPr>
        <w:t>8., by se uskutečnilo volební jednání Stálého výboru Štítu od 17. hod.</w:t>
      </w:r>
      <w:r>
        <w:rPr>
          <w:color w:val="000000"/>
        </w:rPr>
        <w:t xml:space="preserve"> </w:t>
      </w:r>
      <w:r w:rsidRPr="001220A8">
        <w:rPr>
          <w:color w:val="000000"/>
        </w:rPr>
        <w:t>v kulturním domě v Lesních Albrechticích. Pak bude následovat setkání se starosty. Dopolední program pro starosty a členy stálého výboru jsme zrušili. Ubytování je zajištěno v</w:t>
      </w:r>
      <w:r>
        <w:rPr>
          <w:color w:val="000000"/>
        </w:rPr>
        <w:t> </w:t>
      </w:r>
      <w:r w:rsidRPr="001220A8">
        <w:rPr>
          <w:color w:val="000000"/>
        </w:rPr>
        <w:t>penziónu</w:t>
      </w:r>
      <w:r>
        <w:rPr>
          <w:color w:val="000000"/>
        </w:rPr>
        <w:t xml:space="preserve"> </w:t>
      </w:r>
      <w:r w:rsidRPr="001220A8">
        <w:rPr>
          <w:color w:val="000000"/>
        </w:rPr>
        <w:t>jako v loňském roce. V sobotu, 14.</w:t>
      </w:r>
      <w:r>
        <w:rPr>
          <w:color w:val="000000"/>
        </w:rPr>
        <w:t xml:space="preserve"> </w:t>
      </w:r>
      <w:r w:rsidRPr="001220A8">
        <w:rPr>
          <w:color w:val="000000"/>
        </w:rPr>
        <w:t>8. by proběhl samotný Štít na hřišti v Březové, střelby myslivců proběhnou na střelnici v Jančí, soutěž hasičů v areálu v Březové. Stravování bude zajištěno v jídelně ZŠ a MŠ v Březové. Ubytování mužstev by bylo na internátu v Šenově u Nového Jičína.</w:t>
      </w:r>
      <w:r>
        <w:rPr>
          <w:color w:val="000000"/>
        </w:rPr>
        <w:t xml:space="preserve"> </w:t>
      </w:r>
    </w:p>
    <w:p w:rsidR="001220A8" w:rsidRPr="001220A8" w:rsidRDefault="001220A8" w:rsidP="001220A8">
      <w:pPr>
        <w:pStyle w:val="Normlnweb"/>
        <w:shd w:val="clear" w:color="auto" w:fill="FFFFFF"/>
        <w:spacing w:before="240" w:beforeAutospacing="0" w:after="240" w:afterAutospacing="0"/>
        <w:rPr>
          <w:color w:val="000000"/>
        </w:rPr>
      </w:pPr>
      <w:r w:rsidRPr="001220A8">
        <w:rPr>
          <w:color w:val="000000"/>
        </w:rPr>
        <w:t>Večerní zábava se uskuteční rovněž  v areálu hřiště v Březové, kde budou stánky s jídlem a pitím, tak jak to ze Štítů známe.</w:t>
      </w:r>
    </w:p>
    <w:p w:rsidR="001220A8" w:rsidRPr="001220A8" w:rsidRDefault="001220A8" w:rsidP="001220A8">
      <w:pPr>
        <w:pStyle w:val="Normlnweb"/>
        <w:shd w:val="clear" w:color="auto" w:fill="FFFFFF"/>
        <w:spacing w:before="240" w:beforeAutospacing="0" w:after="240" w:afterAutospacing="0"/>
        <w:rPr>
          <w:color w:val="000000"/>
        </w:rPr>
      </w:pPr>
      <w:r w:rsidRPr="001220A8">
        <w:rPr>
          <w:color w:val="000000"/>
        </w:rPr>
        <w:t>V nejbližší době obdržíte od starosty Březové pozvánky, starostové i členové Stálého výboru Štítu. Součástí bude i přihláška, kterou je třeba co nejrychleji vyplnit a odeslat zpět.</w:t>
      </w:r>
    </w:p>
    <w:p w:rsidR="001220A8" w:rsidRPr="001220A8" w:rsidRDefault="001220A8" w:rsidP="001220A8">
      <w:pPr>
        <w:pStyle w:val="Normlnweb"/>
        <w:shd w:val="clear" w:color="auto" w:fill="FFFFFF"/>
        <w:spacing w:before="240" w:beforeAutospacing="0" w:after="240" w:afterAutospacing="0"/>
        <w:rPr>
          <w:color w:val="000000"/>
        </w:rPr>
      </w:pPr>
      <w:r w:rsidRPr="001220A8">
        <w:rPr>
          <w:color w:val="000000"/>
        </w:rPr>
        <w:t>Dotazy zodpoví starosta Pavel Schneider, mobil: 724 182 959.</w:t>
      </w:r>
    </w:p>
    <w:p w:rsidR="001220A8" w:rsidRPr="001220A8" w:rsidRDefault="001220A8" w:rsidP="001220A8">
      <w:pPr>
        <w:pStyle w:val="Normlnweb"/>
        <w:shd w:val="clear" w:color="auto" w:fill="FFFFFF"/>
        <w:spacing w:before="240" w:beforeAutospacing="0" w:after="240" w:afterAutospacing="0"/>
        <w:rPr>
          <w:color w:val="000000"/>
        </w:rPr>
      </w:pPr>
      <w:r w:rsidRPr="001220A8">
        <w:rPr>
          <w:color w:val="000000"/>
        </w:rPr>
        <w:t>Doufám, že se všichni setkáme, už zřejmě bude probíhat podzimní část nového ročníku fotbalové soutěže, s přeložkou utkání na začátku sezóny by neměl být problém.</w:t>
      </w:r>
    </w:p>
    <w:p w:rsidR="001220A8" w:rsidRPr="001220A8" w:rsidRDefault="001220A8" w:rsidP="001220A8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220A8">
        <w:rPr>
          <w:color w:val="000000"/>
        </w:rPr>
        <w:t>Srdečně zdravím</w:t>
      </w:r>
    </w:p>
    <w:p w:rsidR="00131FAE" w:rsidRPr="001220A8" w:rsidRDefault="002D4E84" w:rsidP="001220A8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220A8">
        <w:rPr>
          <w:color w:val="000000"/>
        </w:rPr>
        <w:t xml:space="preserve">Stanislav </w:t>
      </w:r>
      <w:proofErr w:type="spellStart"/>
      <w:r w:rsidRPr="001220A8">
        <w:rPr>
          <w:color w:val="000000"/>
        </w:rPr>
        <w:t>Kowalski</w:t>
      </w:r>
      <w:proofErr w:type="spellEnd"/>
    </w:p>
    <w:p w:rsidR="00D64A4A" w:rsidRPr="00BD4754" w:rsidRDefault="002D4E84" w:rsidP="00122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47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předseda Stálého výboru Štítu Albrechtic</w:t>
      </w:r>
    </w:p>
    <w:p w:rsidR="00875CD0" w:rsidRPr="008B6552" w:rsidRDefault="00875CD0" w:rsidP="00022B3B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sectPr w:rsidR="00875CD0" w:rsidRPr="008B6552" w:rsidSect="00D64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3174"/>
    <w:multiLevelType w:val="hybridMultilevel"/>
    <w:tmpl w:val="C2026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078E"/>
    <w:multiLevelType w:val="hybridMultilevel"/>
    <w:tmpl w:val="1E2A9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127AF"/>
    <w:multiLevelType w:val="hybridMultilevel"/>
    <w:tmpl w:val="59E03D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753BA"/>
    <w:multiLevelType w:val="hybridMultilevel"/>
    <w:tmpl w:val="0D0E5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E4369"/>
    <w:multiLevelType w:val="hybridMultilevel"/>
    <w:tmpl w:val="CE4CF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54FB8"/>
    <w:multiLevelType w:val="hybridMultilevel"/>
    <w:tmpl w:val="34761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54036"/>
    <w:multiLevelType w:val="hybridMultilevel"/>
    <w:tmpl w:val="2534A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22E9E"/>
    <w:multiLevelType w:val="hybridMultilevel"/>
    <w:tmpl w:val="2BB04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14D57"/>
    <w:multiLevelType w:val="hybridMultilevel"/>
    <w:tmpl w:val="4F9A5E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74EC3"/>
    <w:multiLevelType w:val="hybridMultilevel"/>
    <w:tmpl w:val="8984F1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D6D1F"/>
    <w:multiLevelType w:val="hybridMultilevel"/>
    <w:tmpl w:val="01CAE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21611"/>
    <w:multiLevelType w:val="hybridMultilevel"/>
    <w:tmpl w:val="8E5E3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27195"/>
    <w:multiLevelType w:val="hybridMultilevel"/>
    <w:tmpl w:val="72EAE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D2990"/>
    <w:multiLevelType w:val="hybridMultilevel"/>
    <w:tmpl w:val="2BDAC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B05DF"/>
    <w:multiLevelType w:val="hybridMultilevel"/>
    <w:tmpl w:val="E840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758C1"/>
    <w:multiLevelType w:val="hybridMultilevel"/>
    <w:tmpl w:val="64E28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12131"/>
    <w:multiLevelType w:val="hybridMultilevel"/>
    <w:tmpl w:val="27321A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B5D56"/>
    <w:multiLevelType w:val="hybridMultilevel"/>
    <w:tmpl w:val="0AF0D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A7E80"/>
    <w:multiLevelType w:val="hybridMultilevel"/>
    <w:tmpl w:val="740EB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51A42"/>
    <w:multiLevelType w:val="hybridMultilevel"/>
    <w:tmpl w:val="0F1E6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E4A4C"/>
    <w:multiLevelType w:val="hybridMultilevel"/>
    <w:tmpl w:val="6E7A9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F618E"/>
    <w:multiLevelType w:val="hybridMultilevel"/>
    <w:tmpl w:val="8F727D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C5443"/>
    <w:multiLevelType w:val="hybridMultilevel"/>
    <w:tmpl w:val="B1361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03E74"/>
    <w:multiLevelType w:val="hybridMultilevel"/>
    <w:tmpl w:val="55980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95CEF"/>
    <w:multiLevelType w:val="hybridMultilevel"/>
    <w:tmpl w:val="24A40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06F5B"/>
    <w:multiLevelType w:val="hybridMultilevel"/>
    <w:tmpl w:val="AE1E2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E3E29"/>
    <w:multiLevelType w:val="hybridMultilevel"/>
    <w:tmpl w:val="D7545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93765"/>
    <w:multiLevelType w:val="hybridMultilevel"/>
    <w:tmpl w:val="81FAC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C25F4"/>
    <w:multiLevelType w:val="hybridMultilevel"/>
    <w:tmpl w:val="64BAA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661030"/>
    <w:multiLevelType w:val="hybridMultilevel"/>
    <w:tmpl w:val="58227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435F9"/>
    <w:multiLevelType w:val="hybridMultilevel"/>
    <w:tmpl w:val="C04E1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23"/>
  </w:num>
  <w:num w:numId="4">
    <w:abstractNumId w:val="3"/>
  </w:num>
  <w:num w:numId="5">
    <w:abstractNumId w:val="1"/>
  </w:num>
  <w:num w:numId="6">
    <w:abstractNumId w:val="14"/>
  </w:num>
  <w:num w:numId="7">
    <w:abstractNumId w:val="28"/>
  </w:num>
  <w:num w:numId="8">
    <w:abstractNumId w:val="15"/>
  </w:num>
  <w:num w:numId="9">
    <w:abstractNumId w:val="5"/>
  </w:num>
  <w:num w:numId="10">
    <w:abstractNumId w:val="12"/>
  </w:num>
  <w:num w:numId="11">
    <w:abstractNumId w:val="20"/>
  </w:num>
  <w:num w:numId="12">
    <w:abstractNumId w:val="4"/>
  </w:num>
  <w:num w:numId="13">
    <w:abstractNumId w:val="2"/>
  </w:num>
  <w:num w:numId="14">
    <w:abstractNumId w:val="13"/>
  </w:num>
  <w:num w:numId="15">
    <w:abstractNumId w:val="10"/>
  </w:num>
  <w:num w:numId="16">
    <w:abstractNumId w:val="26"/>
  </w:num>
  <w:num w:numId="17">
    <w:abstractNumId w:val="8"/>
  </w:num>
  <w:num w:numId="18">
    <w:abstractNumId w:val="24"/>
  </w:num>
  <w:num w:numId="19">
    <w:abstractNumId w:val="19"/>
  </w:num>
  <w:num w:numId="20">
    <w:abstractNumId w:val="30"/>
  </w:num>
  <w:num w:numId="21">
    <w:abstractNumId w:val="11"/>
  </w:num>
  <w:num w:numId="22">
    <w:abstractNumId w:val="16"/>
  </w:num>
  <w:num w:numId="23">
    <w:abstractNumId w:val="29"/>
  </w:num>
  <w:num w:numId="24">
    <w:abstractNumId w:val="17"/>
  </w:num>
  <w:num w:numId="25">
    <w:abstractNumId w:val="25"/>
  </w:num>
  <w:num w:numId="26">
    <w:abstractNumId w:val="6"/>
  </w:num>
  <w:num w:numId="27">
    <w:abstractNumId w:val="18"/>
  </w:num>
  <w:num w:numId="28">
    <w:abstractNumId w:val="22"/>
  </w:num>
  <w:num w:numId="29">
    <w:abstractNumId w:val="7"/>
  </w:num>
  <w:num w:numId="30">
    <w:abstractNumId w:val="9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84"/>
    <w:rsid w:val="00022B3B"/>
    <w:rsid w:val="001220A8"/>
    <w:rsid w:val="00131FAE"/>
    <w:rsid w:val="00144381"/>
    <w:rsid w:val="0021079B"/>
    <w:rsid w:val="002D4E84"/>
    <w:rsid w:val="003339E8"/>
    <w:rsid w:val="003726AD"/>
    <w:rsid w:val="00386F39"/>
    <w:rsid w:val="004C7A18"/>
    <w:rsid w:val="00530D41"/>
    <w:rsid w:val="005A46E4"/>
    <w:rsid w:val="0082759B"/>
    <w:rsid w:val="00875CD0"/>
    <w:rsid w:val="008B6552"/>
    <w:rsid w:val="008E612C"/>
    <w:rsid w:val="00A30A09"/>
    <w:rsid w:val="00B0479C"/>
    <w:rsid w:val="00BD4754"/>
    <w:rsid w:val="00C44FC4"/>
    <w:rsid w:val="00D64A4A"/>
    <w:rsid w:val="00E27541"/>
    <w:rsid w:val="00EF3AE5"/>
    <w:rsid w:val="00F52534"/>
    <w:rsid w:val="00F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C39A2-4972-4066-82BA-B915AF4C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4A4A"/>
  </w:style>
  <w:style w:type="paragraph" w:styleId="Nadpis3">
    <w:name w:val="heading 3"/>
    <w:basedOn w:val="Normln"/>
    <w:link w:val="Nadpis3Char"/>
    <w:uiPriority w:val="9"/>
    <w:qFormat/>
    <w:rsid w:val="002D4E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D4E8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EF3AE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4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E6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710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5950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3552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Chmielovi</dc:creator>
  <cp:lastModifiedBy>Marek Chmiel</cp:lastModifiedBy>
  <cp:revision>3</cp:revision>
  <dcterms:created xsi:type="dcterms:W3CDTF">2025-05-29T21:58:00Z</dcterms:created>
  <dcterms:modified xsi:type="dcterms:W3CDTF">2025-05-29T21:59:00Z</dcterms:modified>
</cp:coreProperties>
</file>